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182C" w14:textId="77777777" w:rsidR="0037773B" w:rsidRDefault="0037773B"/>
    <w:p w14:paraId="572959C7" w14:textId="77777777" w:rsidR="00E44962" w:rsidRPr="00E44962" w:rsidRDefault="00E44962" w:rsidP="00E4496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44962">
        <w:rPr>
          <w:b/>
          <w:bCs/>
          <w:lang w:val="en-US"/>
        </w:rPr>
        <w:t>Match Number: ____________</w:t>
      </w:r>
      <w:r w:rsidRPr="00E44962">
        <w:rPr>
          <w:lang w:val="en-US"/>
        </w:rPr>
        <w:br/>
      </w:r>
    </w:p>
    <w:p w14:paraId="2E3A7086" w14:textId="77777777" w:rsidR="00E44962" w:rsidRPr="00E44962" w:rsidRDefault="00E44962" w:rsidP="00E4496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44962">
        <w:rPr>
          <w:b/>
          <w:bCs/>
          <w:lang w:val="en-US"/>
        </w:rPr>
        <w:t>Team Name: ____________</w:t>
      </w:r>
      <w:r w:rsidRPr="00E44962">
        <w:rPr>
          <w:lang w:val="en-US"/>
        </w:rPr>
        <w:br/>
      </w:r>
    </w:p>
    <w:p w14:paraId="391C5BA1" w14:textId="3EE5A374" w:rsidR="00E44962" w:rsidRPr="00E44962" w:rsidRDefault="00E44962" w:rsidP="00E4496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44962">
        <w:rPr>
          <w:b/>
          <w:bCs/>
          <w:lang w:val="en-US"/>
        </w:rPr>
        <w:t>Team Number: ____________</w:t>
      </w:r>
      <w:r w:rsidRPr="00E44962">
        <w:rPr>
          <w:lang w:val="en-US"/>
        </w:rPr>
        <w:br/>
      </w:r>
    </w:p>
    <w:p w14:paraId="55F2548B" w14:textId="77777777" w:rsidR="00E44962" w:rsidRPr="00E44962" w:rsidRDefault="00E44962" w:rsidP="00E4496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44962">
        <w:rPr>
          <w:b/>
          <w:bCs/>
          <w:lang w:val="en-US"/>
        </w:rPr>
        <w:t>Date: ____________</w:t>
      </w:r>
      <w:r w:rsidRPr="00E44962">
        <w:rPr>
          <w:lang w:val="en-US"/>
        </w:rPr>
        <w:br/>
      </w:r>
    </w:p>
    <w:p w14:paraId="61569845" w14:textId="12FB838C" w:rsidR="00E44962" w:rsidRPr="00E44962" w:rsidRDefault="00E44962" w:rsidP="00E4496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44962">
        <w:rPr>
          <w:b/>
          <w:bCs/>
          <w:lang w:val="en-US"/>
        </w:rPr>
        <w:t>Time: ____________</w:t>
      </w:r>
    </w:p>
    <w:p w14:paraId="093D7335" w14:textId="77777777" w:rsidR="00E44962" w:rsidRPr="00E44962" w:rsidRDefault="00E44962" w:rsidP="00E4496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1328"/>
        <w:gridCol w:w="3957"/>
        <w:gridCol w:w="1234"/>
      </w:tblGrid>
      <w:tr w:rsidR="00E44962" w:rsidRPr="00E44962" w14:paraId="007103D0" w14:textId="77777777" w:rsidTr="00E44962">
        <w:tc>
          <w:tcPr>
            <w:tcW w:w="0" w:type="auto"/>
            <w:hideMark/>
          </w:tcPr>
          <w:p w14:paraId="521C7917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0" w:type="auto"/>
            <w:hideMark/>
          </w:tcPr>
          <w:p w14:paraId="295E4205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Points per Ball</w:t>
            </w:r>
          </w:p>
        </w:tc>
        <w:tc>
          <w:tcPr>
            <w:tcW w:w="0" w:type="auto"/>
            <w:hideMark/>
          </w:tcPr>
          <w:p w14:paraId="20178B6A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Number of Balls</w:t>
            </w:r>
          </w:p>
        </w:tc>
        <w:tc>
          <w:tcPr>
            <w:tcW w:w="0" w:type="auto"/>
            <w:hideMark/>
          </w:tcPr>
          <w:p w14:paraId="424C33EE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Total Points</w:t>
            </w:r>
          </w:p>
        </w:tc>
      </w:tr>
      <w:tr w:rsidR="00E44962" w:rsidRPr="00E44962" w14:paraId="5CEDC2CC" w14:textId="77777777" w:rsidTr="00E44962">
        <w:tc>
          <w:tcPr>
            <w:tcW w:w="0" w:type="auto"/>
            <w:hideMark/>
          </w:tcPr>
          <w:p w14:paraId="4CEF8FB0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0AABE795" w14:textId="65AA2F90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Balls in Robot (not touching the ground)</w:t>
            </w:r>
          </w:p>
        </w:tc>
        <w:tc>
          <w:tcPr>
            <w:tcW w:w="0" w:type="auto"/>
            <w:hideMark/>
          </w:tcPr>
          <w:p w14:paraId="40AFFE49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7FDFE843" w14:textId="1D682DC1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1 point</w:t>
            </w:r>
          </w:p>
        </w:tc>
        <w:tc>
          <w:tcPr>
            <w:tcW w:w="0" w:type="auto"/>
            <w:hideMark/>
          </w:tcPr>
          <w:p w14:paraId="64C9A156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4BDE5354" w14:textId="7D98AA49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665E5E5D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2B2F9ED9" w14:textId="263F52F6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48D4CF94" w14:textId="77777777" w:rsidTr="00E44962">
        <w:tc>
          <w:tcPr>
            <w:tcW w:w="0" w:type="auto"/>
            <w:hideMark/>
          </w:tcPr>
          <w:p w14:paraId="54A2C5D2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2856EF64" w14:textId="136CEBE7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Balls in First Yellow Zone</w:t>
            </w:r>
          </w:p>
        </w:tc>
        <w:tc>
          <w:tcPr>
            <w:tcW w:w="0" w:type="auto"/>
            <w:hideMark/>
          </w:tcPr>
          <w:p w14:paraId="3316A620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2A2A9CA8" w14:textId="3ABB00B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1 point</w:t>
            </w:r>
          </w:p>
        </w:tc>
        <w:tc>
          <w:tcPr>
            <w:tcW w:w="0" w:type="auto"/>
            <w:hideMark/>
          </w:tcPr>
          <w:p w14:paraId="1BAE023D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3FC89DE4" w14:textId="23A2128A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1D10C955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0E5E0AE6" w14:textId="4D56FC10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11F4883C" w14:textId="77777777" w:rsidTr="00E44962">
        <w:tc>
          <w:tcPr>
            <w:tcW w:w="0" w:type="auto"/>
            <w:hideMark/>
          </w:tcPr>
          <w:p w14:paraId="2CD0E9E8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272C392F" w14:textId="038BFF61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Balls in Second Yellow Zone</w:t>
            </w:r>
          </w:p>
        </w:tc>
        <w:tc>
          <w:tcPr>
            <w:tcW w:w="0" w:type="auto"/>
            <w:hideMark/>
          </w:tcPr>
          <w:p w14:paraId="3B22F305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669A8070" w14:textId="06EFDDF7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2 points</w:t>
            </w:r>
          </w:p>
        </w:tc>
        <w:tc>
          <w:tcPr>
            <w:tcW w:w="0" w:type="auto"/>
            <w:hideMark/>
          </w:tcPr>
          <w:p w14:paraId="0788BC07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503E23A6" w14:textId="393D80F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6870EB62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7AEA84C6" w14:textId="28087B5A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40A8A11C" w14:textId="77777777" w:rsidTr="00E44962">
        <w:tc>
          <w:tcPr>
            <w:tcW w:w="0" w:type="auto"/>
            <w:hideMark/>
          </w:tcPr>
          <w:p w14:paraId="62ED79A1" w14:textId="77777777" w:rsidR="00012E87" w:rsidRDefault="00012E87" w:rsidP="00E44962">
            <w:pPr>
              <w:spacing w:after="160" w:line="259" w:lineRule="auto"/>
              <w:rPr>
                <w:lang w:val="en-US"/>
              </w:rPr>
            </w:pPr>
          </w:p>
          <w:p w14:paraId="6D1B1347" w14:textId="0047F0CC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Balls in Bins</w:t>
            </w:r>
          </w:p>
        </w:tc>
        <w:tc>
          <w:tcPr>
            <w:tcW w:w="0" w:type="auto"/>
            <w:hideMark/>
          </w:tcPr>
          <w:p w14:paraId="7B990ABA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42BF6E73" w14:textId="46D1D9B0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4 points</w:t>
            </w:r>
          </w:p>
        </w:tc>
        <w:tc>
          <w:tcPr>
            <w:tcW w:w="0" w:type="auto"/>
            <w:hideMark/>
          </w:tcPr>
          <w:p w14:paraId="44FCFBBB" w14:textId="77777777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3FE0AE99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3852197D" w14:textId="4F02F79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0D4CAFAC" w14:textId="77777777" w:rsidTr="00E44962">
        <w:tc>
          <w:tcPr>
            <w:tcW w:w="0" w:type="auto"/>
            <w:hideMark/>
          </w:tcPr>
          <w:p w14:paraId="13F32B56" w14:textId="77777777" w:rsid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</w:p>
          <w:p w14:paraId="20397AB4" w14:textId="6EA03A8D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b/>
                <w:bCs/>
                <w:lang w:val="en-US"/>
              </w:rPr>
              <w:t>Bonus Multiplier</w:t>
            </w:r>
          </w:p>
        </w:tc>
        <w:tc>
          <w:tcPr>
            <w:tcW w:w="0" w:type="auto"/>
            <w:hideMark/>
          </w:tcPr>
          <w:p w14:paraId="65A74023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58250276" w14:textId="43606FA1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2X</w:t>
            </w:r>
          </w:p>
        </w:tc>
        <w:tc>
          <w:tcPr>
            <w:tcW w:w="0" w:type="auto"/>
            <w:hideMark/>
          </w:tcPr>
          <w:p w14:paraId="30DDADC7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1EDC561D" w14:textId="4A977E86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 xml:space="preserve">Number of balls matches number on the bucket: Yes </w:t>
            </w:r>
            <w:proofErr w:type="gramStart"/>
            <w:r w:rsidRPr="00E44962">
              <w:rPr>
                <w:lang w:val="en-US"/>
              </w:rPr>
              <w:t>[ ]</w:t>
            </w:r>
            <w:proofErr w:type="gramEnd"/>
            <w:r w:rsidRPr="00E44962">
              <w:rPr>
                <w:lang w:val="en-US"/>
              </w:rPr>
              <w:t xml:space="preserve"> No [ ]</w:t>
            </w:r>
          </w:p>
        </w:tc>
        <w:tc>
          <w:tcPr>
            <w:tcW w:w="0" w:type="auto"/>
            <w:hideMark/>
          </w:tcPr>
          <w:p w14:paraId="2F8A7B12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05E069EF" w14:textId="5C5477F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</w:tbl>
    <w:p w14:paraId="06609A24" w14:textId="77777777" w:rsidR="00E44962" w:rsidRDefault="00E44962" w:rsidP="00E44962">
      <w:pPr>
        <w:rPr>
          <w:b/>
          <w:bCs/>
          <w:lang w:val="en-US"/>
        </w:rPr>
      </w:pPr>
    </w:p>
    <w:p w14:paraId="4512A6BB" w14:textId="77777777" w:rsidR="00E44962" w:rsidRDefault="00E44962" w:rsidP="00E44962">
      <w:pPr>
        <w:rPr>
          <w:b/>
          <w:bCs/>
          <w:lang w:val="en-US"/>
        </w:rPr>
      </w:pPr>
    </w:p>
    <w:p w14:paraId="61EE7204" w14:textId="77777777" w:rsidR="00E44962" w:rsidRDefault="00E44962" w:rsidP="00E44962">
      <w:pPr>
        <w:rPr>
          <w:b/>
          <w:bCs/>
          <w:lang w:val="en-US"/>
        </w:rPr>
      </w:pPr>
    </w:p>
    <w:p w14:paraId="51FC15A7" w14:textId="72D23C4F" w:rsidR="00E44962" w:rsidRPr="00E44962" w:rsidRDefault="00E44962" w:rsidP="00E44962">
      <w:pPr>
        <w:pStyle w:val="Heading1"/>
        <w:rPr>
          <w:lang w:val="en-US"/>
        </w:rPr>
      </w:pPr>
      <w:r w:rsidRPr="00E44962">
        <w:rPr>
          <w:lang w:val="en-US"/>
        </w:rPr>
        <w:lastRenderedPageBreak/>
        <w:t>Penalties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2569"/>
        <w:gridCol w:w="2033"/>
        <w:gridCol w:w="1996"/>
      </w:tblGrid>
      <w:tr w:rsidR="00E44962" w:rsidRPr="00E44962" w14:paraId="70C2EDE4" w14:textId="77777777" w:rsidTr="00E44962">
        <w:tc>
          <w:tcPr>
            <w:tcW w:w="0" w:type="auto"/>
            <w:hideMark/>
          </w:tcPr>
          <w:p w14:paraId="4ED77C09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Penalty</w:t>
            </w:r>
          </w:p>
        </w:tc>
        <w:tc>
          <w:tcPr>
            <w:tcW w:w="0" w:type="auto"/>
            <w:hideMark/>
          </w:tcPr>
          <w:p w14:paraId="3BBE5357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Points Deducted per Infraction</w:t>
            </w:r>
          </w:p>
        </w:tc>
        <w:tc>
          <w:tcPr>
            <w:tcW w:w="0" w:type="auto"/>
            <w:hideMark/>
          </w:tcPr>
          <w:p w14:paraId="0F9003EE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Number of Infractions</w:t>
            </w:r>
          </w:p>
        </w:tc>
        <w:tc>
          <w:tcPr>
            <w:tcW w:w="0" w:type="auto"/>
            <w:hideMark/>
          </w:tcPr>
          <w:p w14:paraId="22F37457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Total Points Deducted</w:t>
            </w:r>
          </w:p>
        </w:tc>
      </w:tr>
      <w:tr w:rsidR="00E44962" w:rsidRPr="00E44962" w14:paraId="11AA8EDE" w14:textId="77777777" w:rsidTr="00E44962">
        <w:tc>
          <w:tcPr>
            <w:tcW w:w="0" w:type="auto"/>
            <w:hideMark/>
          </w:tcPr>
          <w:p w14:paraId="785AB275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012D3E31" w14:textId="0ABC6426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Robot crosses into opponent’s half</w:t>
            </w:r>
          </w:p>
        </w:tc>
        <w:tc>
          <w:tcPr>
            <w:tcW w:w="0" w:type="auto"/>
            <w:hideMark/>
          </w:tcPr>
          <w:p w14:paraId="418A8A6E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3FB782BE" w14:textId="4A7D3C99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-1 point</w:t>
            </w:r>
          </w:p>
        </w:tc>
        <w:tc>
          <w:tcPr>
            <w:tcW w:w="0" w:type="auto"/>
            <w:hideMark/>
          </w:tcPr>
          <w:p w14:paraId="030B65CC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7E1F7B8D" w14:textId="7AED776C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0BE50977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18D3D54C" w14:textId="674CE47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16C0BCEF" w14:textId="77777777" w:rsidTr="00E44962">
        <w:tc>
          <w:tcPr>
            <w:tcW w:w="0" w:type="auto"/>
            <w:hideMark/>
          </w:tcPr>
          <w:p w14:paraId="134A4B78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57378E59" w14:textId="572DCE25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Robot goes out of boundary</w:t>
            </w:r>
          </w:p>
        </w:tc>
        <w:tc>
          <w:tcPr>
            <w:tcW w:w="0" w:type="auto"/>
            <w:hideMark/>
          </w:tcPr>
          <w:p w14:paraId="15955D89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095CD2EA" w14:textId="6CD3D4BE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-5 points</w:t>
            </w:r>
          </w:p>
        </w:tc>
        <w:tc>
          <w:tcPr>
            <w:tcW w:w="0" w:type="auto"/>
            <w:hideMark/>
          </w:tcPr>
          <w:p w14:paraId="2643E3C2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491401AC" w14:textId="6CA8E41B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388234A2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1F90F2D6" w14:textId="15855E60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7F951FB9" w14:textId="77777777" w:rsidTr="00E44962">
        <w:tc>
          <w:tcPr>
            <w:tcW w:w="0" w:type="auto"/>
            <w:hideMark/>
          </w:tcPr>
          <w:p w14:paraId="253E040B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7B1CD158" w14:textId="07A377F7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Moving a bucket out of play</w:t>
            </w:r>
          </w:p>
        </w:tc>
        <w:tc>
          <w:tcPr>
            <w:tcW w:w="0" w:type="auto"/>
            <w:hideMark/>
          </w:tcPr>
          <w:p w14:paraId="7F94B9A9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1B9829D6" w14:textId="1E32027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-2 points</w:t>
            </w:r>
          </w:p>
        </w:tc>
        <w:tc>
          <w:tcPr>
            <w:tcW w:w="0" w:type="auto"/>
            <w:hideMark/>
          </w:tcPr>
          <w:p w14:paraId="4575C6CD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3789BCCD" w14:textId="762A07AF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  <w:tc>
          <w:tcPr>
            <w:tcW w:w="0" w:type="auto"/>
            <w:hideMark/>
          </w:tcPr>
          <w:p w14:paraId="267EE2E9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3A1CD7F2" w14:textId="5258749F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</w:tbl>
    <w:p w14:paraId="770298C9" w14:textId="77777777" w:rsidR="00E44962" w:rsidRDefault="00E44962" w:rsidP="00E44962">
      <w:pPr>
        <w:rPr>
          <w:b/>
          <w:bCs/>
          <w:lang w:val="en-US"/>
        </w:rPr>
      </w:pPr>
    </w:p>
    <w:p w14:paraId="16EF00FC" w14:textId="243DEEE5" w:rsidR="00E44962" w:rsidRPr="00E44962" w:rsidRDefault="00E44962" w:rsidP="00E44962">
      <w:pPr>
        <w:pStyle w:val="Heading1"/>
        <w:rPr>
          <w:lang w:val="en-US"/>
        </w:rPr>
      </w:pPr>
      <w:r w:rsidRPr="00E44962">
        <w:rPr>
          <w:lang w:val="en-US"/>
        </w:rPr>
        <w:t>Disqualifications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5"/>
        <w:gridCol w:w="3835"/>
      </w:tblGrid>
      <w:tr w:rsidR="00E44962" w:rsidRPr="00E44962" w14:paraId="3DC44E05" w14:textId="77777777" w:rsidTr="00E44962">
        <w:tc>
          <w:tcPr>
            <w:tcW w:w="2949" w:type="pct"/>
            <w:hideMark/>
          </w:tcPr>
          <w:p w14:paraId="6A0571ED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Reason for Disqualification</w:t>
            </w:r>
          </w:p>
        </w:tc>
        <w:tc>
          <w:tcPr>
            <w:tcW w:w="2051" w:type="pct"/>
            <w:hideMark/>
          </w:tcPr>
          <w:p w14:paraId="6DF07BA5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Occurred? (Yes/No)</w:t>
            </w:r>
          </w:p>
        </w:tc>
      </w:tr>
      <w:tr w:rsidR="00E44962" w:rsidRPr="00E44962" w14:paraId="270431D0" w14:textId="77777777" w:rsidTr="00E44962">
        <w:tc>
          <w:tcPr>
            <w:tcW w:w="2949" w:type="pct"/>
            <w:hideMark/>
          </w:tcPr>
          <w:p w14:paraId="2EF1F101" w14:textId="77777777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Causing harm to another robot</w:t>
            </w:r>
          </w:p>
        </w:tc>
        <w:tc>
          <w:tcPr>
            <w:tcW w:w="2051" w:type="pct"/>
            <w:hideMark/>
          </w:tcPr>
          <w:p w14:paraId="12B78F61" w14:textId="77777777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 xml:space="preserve">Yes </w:t>
            </w:r>
            <w:proofErr w:type="gramStart"/>
            <w:r w:rsidRPr="00E44962">
              <w:rPr>
                <w:lang w:val="en-US"/>
              </w:rPr>
              <w:t>[ ]</w:t>
            </w:r>
            <w:proofErr w:type="gramEnd"/>
            <w:r w:rsidRPr="00E44962">
              <w:rPr>
                <w:lang w:val="en-US"/>
              </w:rPr>
              <w:t xml:space="preserve"> No [ ]</w:t>
            </w:r>
          </w:p>
        </w:tc>
      </w:tr>
    </w:tbl>
    <w:p w14:paraId="227E642F" w14:textId="77777777" w:rsidR="00E44962" w:rsidRDefault="00E44962" w:rsidP="00E44962">
      <w:pPr>
        <w:rPr>
          <w:b/>
          <w:bCs/>
          <w:lang w:val="en-US"/>
        </w:rPr>
      </w:pPr>
    </w:p>
    <w:p w14:paraId="66F7CD87" w14:textId="39AC4FCE" w:rsidR="00E44962" w:rsidRPr="00E44962" w:rsidRDefault="00E44962" w:rsidP="00E44962">
      <w:pPr>
        <w:pStyle w:val="Heading1"/>
        <w:rPr>
          <w:lang w:val="en-US"/>
        </w:rPr>
      </w:pPr>
      <w:r w:rsidRPr="00E44962">
        <w:rPr>
          <w:lang w:val="en-US"/>
        </w:rPr>
        <w:t>Final Score Calculation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83"/>
        <w:gridCol w:w="1967"/>
      </w:tblGrid>
      <w:tr w:rsidR="00E44962" w:rsidRPr="00E44962" w14:paraId="5DE9726E" w14:textId="77777777" w:rsidTr="00E44962">
        <w:tc>
          <w:tcPr>
            <w:tcW w:w="3860" w:type="pct"/>
            <w:hideMark/>
          </w:tcPr>
          <w:p w14:paraId="4B94B37F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1029" w:type="pct"/>
            <w:hideMark/>
          </w:tcPr>
          <w:p w14:paraId="22B6E7DB" w14:textId="77777777" w:rsidR="00E44962" w:rsidRP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4962">
              <w:rPr>
                <w:b/>
                <w:bCs/>
                <w:lang w:val="en-US"/>
              </w:rPr>
              <w:t>Points</w:t>
            </w:r>
          </w:p>
        </w:tc>
      </w:tr>
      <w:tr w:rsidR="00E44962" w:rsidRPr="00E44962" w14:paraId="38387A44" w14:textId="77777777" w:rsidTr="00E44962">
        <w:tc>
          <w:tcPr>
            <w:tcW w:w="3860" w:type="pct"/>
            <w:hideMark/>
          </w:tcPr>
          <w:p w14:paraId="642773A3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5FD7D6CD" w14:textId="65D62A73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Total Points from Balls</w:t>
            </w:r>
          </w:p>
        </w:tc>
        <w:tc>
          <w:tcPr>
            <w:tcW w:w="1029" w:type="pct"/>
            <w:hideMark/>
          </w:tcPr>
          <w:p w14:paraId="3DF18125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76586570" w14:textId="69640A71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45EB4E11" w14:textId="77777777" w:rsidTr="00E44962">
        <w:tc>
          <w:tcPr>
            <w:tcW w:w="3860" w:type="pct"/>
            <w:hideMark/>
          </w:tcPr>
          <w:p w14:paraId="1428B10A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69B750DA" w14:textId="588C29B4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Total Points Deducted (Penalties)</w:t>
            </w:r>
          </w:p>
        </w:tc>
        <w:tc>
          <w:tcPr>
            <w:tcW w:w="1029" w:type="pct"/>
            <w:hideMark/>
          </w:tcPr>
          <w:p w14:paraId="5818A76A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38A5A658" w14:textId="74F43816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  <w:tr w:rsidR="00E44962" w:rsidRPr="00E44962" w14:paraId="773BF05B" w14:textId="77777777" w:rsidTr="00E44962">
        <w:tc>
          <w:tcPr>
            <w:tcW w:w="3860" w:type="pct"/>
            <w:hideMark/>
          </w:tcPr>
          <w:p w14:paraId="7A6E0CB1" w14:textId="77777777" w:rsidR="00E44962" w:rsidRDefault="00E44962" w:rsidP="00E44962">
            <w:pPr>
              <w:spacing w:after="160" w:line="259" w:lineRule="auto"/>
              <w:rPr>
                <w:b/>
                <w:bCs/>
                <w:lang w:val="en-US"/>
              </w:rPr>
            </w:pPr>
          </w:p>
          <w:p w14:paraId="6F1EC2AE" w14:textId="781C8D85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b/>
                <w:bCs/>
                <w:lang w:val="en-US"/>
              </w:rPr>
              <w:t>Final Score</w:t>
            </w:r>
          </w:p>
        </w:tc>
        <w:tc>
          <w:tcPr>
            <w:tcW w:w="1029" w:type="pct"/>
            <w:hideMark/>
          </w:tcPr>
          <w:p w14:paraId="338DEB2C" w14:textId="77777777" w:rsidR="00E44962" w:rsidRDefault="00E44962" w:rsidP="00E44962">
            <w:pPr>
              <w:spacing w:after="160" w:line="259" w:lineRule="auto"/>
              <w:rPr>
                <w:lang w:val="en-US"/>
              </w:rPr>
            </w:pPr>
          </w:p>
          <w:p w14:paraId="0A1F8B9E" w14:textId="44DB7E6D" w:rsidR="00E44962" w:rsidRPr="00E44962" w:rsidRDefault="00E44962" w:rsidP="00E44962">
            <w:pPr>
              <w:spacing w:after="160" w:line="259" w:lineRule="auto"/>
              <w:rPr>
                <w:lang w:val="en-US"/>
              </w:rPr>
            </w:pPr>
            <w:r w:rsidRPr="00E44962">
              <w:rPr>
                <w:lang w:val="en-US"/>
              </w:rPr>
              <w:t>________</w:t>
            </w:r>
          </w:p>
        </w:tc>
      </w:tr>
    </w:tbl>
    <w:p w14:paraId="28449064" w14:textId="77777777" w:rsidR="00E44962" w:rsidRDefault="00E44962" w:rsidP="00E44962">
      <w:pPr>
        <w:rPr>
          <w:b/>
          <w:bCs/>
          <w:lang w:val="en-US"/>
        </w:rPr>
      </w:pPr>
    </w:p>
    <w:p w14:paraId="5180C998" w14:textId="6AE9D95C" w:rsidR="00E44962" w:rsidRPr="00E44962" w:rsidRDefault="00E44962" w:rsidP="00E44962">
      <w:pPr>
        <w:rPr>
          <w:lang w:val="en-US"/>
        </w:rPr>
      </w:pPr>
      <w:r w:rsidRPr="00E44962">
        <w:rPr>
          <w:b/>
          <w:bCs/>
          <w:lang w:val="en-US"/>
        </w:rPr>
        <w:lastRenderedPageBreak/>
        <w:t>Notes/Comments:</w:t>
      </w:r>
    </w:p>
    <w:p w14:paraId="54C2B3D8" w14:textId="77777777" w:rsidR="00E44962" w:rsidRPr="00E44962" w:rsidRDefault="00855C84" w:rsidP="00E44962">
      <w:pPr>
        <w:rPr>
          <w:lang w:val="en-US"/>
        </w:rPr>
      </w:pPr>
      <w:r>
        <w:rPr>
          <w:lang w:val="en-US"/>
        </w:rPr>
        <w:pict w14:anchorId="545AE556">
          <v:rect id="_x0000_i1025" style="width:0;height:1.5pt" o:hralign="center" o:hrstd="t" o:hr="t" fillcolor="#a0a0a0" stroked="f"/>
        </w:pict>
      </w:r>
    </w:p>
    <w:p w14:paraId="4C7A4753" w14:textId="77777777" w:rsidR="00E44962" w:rsidRPr="00E44962" w:rsidRDefault="00855C84" w:rsidP="00E44962">
      <w:pPr>
        <w:rPr>
          <w:lang w:val="en-US"/>
        </w:rPr>
      </w:pPr>
      <w:r>
        <w:rPr>
          <w:lang w:val="en-US"/>
        </w:rPr>
        <w:pict w14:anchorId="3E1CF3A0">
          <v:rect id="_x0000_i1026" style="width:0;height:1.5pt" o:hralign="center" o:hrstd="t" o:hr="t" fillcolor="#a0a0a0" stroked="f"/>
        </w:pict>
      </w:r>
    </w:p>
    <w:p w14:paraId="2EE67D96" w14:textId="77777777" w:rsidR="00E44962" w:rsidRDefault="00E44962" w:rsidP="00E44962">
      <w:pPr>
        <w:rPr>
          <w:b/>
          <w:bCs/>
          <w:lang w:val="en-US"/>
        </w:rPr>
      </w:pPr>
    </w:p>
    <w:p w14:paraId="695F46CA" w14:textId="072B9B03" w:rsidR="00E44962" w:rsidRDefault="00E44962" w:rsidP="00E44962">
      <w:pPr>
        <w:rPr>
          <w:b/>
          <w:bCs/>
          <w:lang w:val="en-US"/>
        </w:rPr>
      </w:pPr>
      <w:r w:rsidRPr="00E44962">
        <w:rPr>
          <w:b/>
          <w:bCs/>
          <w:lang w:val="en-US"/>
        </w:rPr>
        <w:t>Referee's Signature: ____________________</w:t>
      </w:r>
      <w:r w:rsidRPr="00E44962">
        <w:rPr>
          <w:lang w:val="en-US"/>
        </w:rPr>
        <w:br/>
      </w:r>
    </w:p>
    <w:p w14:paraId="0A0F1D89" w14:textId="6683CD13" w:rsidR="00E44962" w:rsidRPr="00E44962" w:rsidRDefault="00E44962" w:rsidP="00E44962">
      <w:pPr>
        <w:rPr>
          <w:lang w:val="en-US"/>
        </w:rPr>
      </w:pPr>
      <w:r w:rsidRPr="00E44962">
        <w:rPr>
          <w:b/>
          <w:bCs/>
          <w:lang w:val="en-US"/>
        </w:rPr>
        <w:t>Team Representative's Signature: ____________________</w:t>
      </w:r>
    </w:p>
    <w:p w14:paraId="67555BAC" w14:textId="77777777" w:rsidR="00E44962" w:rsidRDefault="00E44962"/>
    <w:sectPr w:rsidR="00E449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DB97" w14:textId="77777777" w:rsidR="00FA0233" w:rsidRDefault="00FA0233" w:rsidP="00E44962">
      <w:pPr>
        <w:spacing w:after="0" w:line="240" w:lineRule="auto"/>
      </w:pPr>
      <w:r>
        <w:separator/>
      </w:r>
    </w:p>
  </w:endnote>
  <w:endnote w:type="continuationSeparator" w:id="0">
    <w:p w14:paraId="55A3008C" w14:textId="77777777" w:rsidR="00FA0233" w:rsidRDefault="00FA0233" w:rsidP="00E4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2938" w14:textId="77777777" w:rsidR="00E44962" w:rsidRDefault="00E44962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Page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PAGE 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NUMPAGES  \* Arabic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33780117" w14:textId="77777777" w:rsidR="00E44962" w:rsidRDefault="00E44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7933" w14:textId="77777777" w:rsidR="00FA0233" w:rsidRDefault="00FA0233" w:rsidP="00E44962">
      <w:pPr>
        <w:spacing w:after="0" w:line="240" w:lineRule="auto"/>
      </w:pPr>
      <w:r>
        <w:separator/>
      </w:r>
    </w:p>
  </w:footnote>
  <w:footnote w:type="continuationSeparator" w:id="0">
    <w:p w14:paraId="11246D99" w14:textId="77777777" w:rsidR="00FA0233" w:rsidRDefault="00FA0233" w:rsidP="00E4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4E1A" w14:textId="445C73C1" w:rsidR="00E44962" w:rsidRPr="00E44962" w:rsidRDefault="00E44962" w:rsidP="00E44962">
    <w:pPr>
      <w:pStyle w:val="Title"/>
      <w:jc w:val="center"/>
      <w:rPr>
        <w:b/>
        <w:bCs/>
        <w:lang w:val="en-US"/>
      </w:rPr>
    </w:pPr>
    <w:r w:rsidRPr="00E44962">
      <w:rPr>
        <w:b/>
        <w:bCs/>
        <w:lang w:val="en-US"/>
      </w:rPr>
      <w:t>Robomindset Summer Camp 2024 Scoring Sheet</w:t>
    </w:r>
  </w:p>
  <w:p w14:paraId="49A03644" w14:textId="77777777" w:rsidR="00E44962" w:rsidRDefault="00E44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3346B"/>
    <w:multiLevelType w:val="hybridMultilevel"/>
    <w:tmpl w:val="336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8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1sfYUa1A6rqwAwTF8gFk5S9kFC4/pIyxoirdDHJvHNZvt4nkv/z7/mjXkBN536XjUZHzGCXjqU/AsH7HGYPlg==" w:salt="ajsr8N2Z9tc8L6CUeh0E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62"/>
    <w:rsid w:val="00012E87"/>
    <w:rsid w:val="0037773B"/>
    <w:rsid w:val="004B6472"/>
    <w:rsid w:val="00855C84"/>
    <w:rsid w:val="00904C34"/>
    <w:rsid w:val="00E44962"/>
    <w:rsid w:val="00EF4B1F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5B1203"/>
  <w15:chartTrackingRefBased/>
  <w15:docId w15:val="{05E31D90-2E82-410F-9D4D-73ABD08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96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9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96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96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96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96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96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96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96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4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96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96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4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96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44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96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449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Ricardo Neil</dc:creator>
  <cp:keywords/>
  <dc:description/>
  <cp:lastModifiedBy>Dr. Ricardo Neil</cp:lastModifiedBy>
  <cp:revision>3</cp:revision>
  <dcterms:created xsi:type="dcterms:W3CDTF">2024-07-26T02:30:00Z</dcterms:created>
  <dcterms:modified xsi:type="dcterms:W3CDTF">2024-07-26T02:39:00Z</dcterms:modified>
</cp:coreProperties>
</file>